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7972" w:rsidP="00CC7972">
      <w:pPr>
        <w:spacing w:after="0" w:line="257" w:lineRule="auto"/>
        <w:ind w:right="79"/>
        <w:rPr>
          <w:rFonts w:ascii="Arial" w:eastAsia="Arial" w:hAnsi="Arial" w:cs="Arial"/>
          <w:b/>
          <w:sz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8" o:spid="_x0000_s1031" type="#_x0000_t75" style="position:absolute;margin-left:10.55pt;margin-top:-51.1pt;width:322.45pt;height:53.95pt;z-index:4;mso-wrap-style:none;v-text-anchor:middle" strokecolor="gray">
            <v:fill type="frame"/>
            <v:stroke color2="#7f7f7f" joinstyle="round"/>
            <v:imagedata r:id="rId5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0.9pt;margin-top:11pt;width:2.9pt;height:11.85pt;z-index:3;mso-wrap-style:square;v-text-anchor:top" filled="f" stroked="f" strokecolor="gray">
            <v:stroke color2="#7f7f7f" joinstyle="round"/>
            <v:textbox style="mso-rotate-with-shape:t" inset="0,0,0,0">
              <w:txbxContent>
                <w:p w:rsidR="00000000" w:rsidRDefault="00AF11A2">
                  <w:pPr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32.95pt;margin-top:-9.7pt;width:5.1pt;height:20.75pt;z-index:2;mso-wrap-style:square;v-text-anchor:top" filled="f" stroked="f" strokecolor="gray">
            <v:stroke color2="#7f7f7f" joinstyle="round"/>
            <v:textbox style="mso-rotate-with-shape:t" inset="0,0,0,0">
              <w:txbxContent>
                <w:p w:rsidR="00000000" w:rsidRDefault="00AF11A2">
                  <w:hyperlink r:id="rId6" w:history="1">
                    <w:r>
                      <w:t xml:space="preserve"> </w:t>
                    </w:r>
                  </w:hyperlink>
                </w:p>
              </w:txbxContent>
            </v:textbox>
          </v:shape>
        </w:pic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sz w:val="28"/>
        </w:rPr>
        <w:t xml:space="preserve">OATCAKE </w:t>
      </w:r>
      <w:proofErr w:type="gramStart"/>
      <w:r>
        <w:rPr>
          <w:rFonts w:ascii="Arial" w:eastAsia="Arial" w:hAnsi="Arial" w:cs="Arial"/>
          <w:b/>
          <w:sz w:val="28"/>
        </w:rPr>
        <w:t>JAM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>Saturday</w:t>
      </w:r>
      <w:proofErr w:type="gramEnd"/>
      <w:r>
        <w:rPr>
          <w:rFonts w:ascii="Arial" w:eastAsia="Arial" w:hAnsi="Arial" w:cs="Arial"/>
          <w:b/>
          <w:sz w:val="28"/>
        </w:rPr>
        <w:t xml:space="preserve"> 9</w:t>
      </w:r>
      <w:r>
        <w:rPr>
          <w:rFonts w:ascii="Arial" w:eastAsia="Arial" w:hAnsi="Arial" w:cs="Arial"/>
          <w:b/>
          <w:sz w:val="28"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 xml:space="preserve"> Nov 2019 </w:t>
      </w:r>
      <w:r w:rsidR="00554D56">
        <w:rPr>
          <w:rFonts w:ascii="Arial" w:eastAsia="Arial" w:hAnsi="Arial" w:cs="Arial"/>
          <w:b/>
          <w:sz w:val="28"/>
        </w:rPr>
        <w:t xml:space="preserve">          </w:t>
      </w:r>
      <w:r>
        <w:rPr>
          <w:rFonts w:ascii="Arial" w:eastAsia="Arial" w:hAnsi="Arial" w:cs="Arial"/>
          <w:b/>
          <w:sz w:val="28"/>
        </w:rPr>
        <w:t>REGISTRATION FORM</w:t>
      </w:r>
    </w:p>
    <w:p w:rsidR="00CC7972" w:rsidRDefault="00CC7972">
      <w:pPr>
        <w:spacing w:after="0"/>
        <w:ind w:left="-5" w:hanging="10"/>
        <w:rPr>
          <w:rFonts w:ascii="Arial" w:eastAsia="Arial" w:hAnsi="Arial" w:cs="Arial"/>
          <w:b/>
          <w:sz w:val="28"/>
        </w:rPr>
      </w:pPr>
    </w:p>
    <w:tbl>
      <w:tblPr>
        <w:tblpPr w:leftFromText="180" w:rightFromText="180" w:vertAnchor="text" w:horzAnchor="page" w:tblpX="842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F11A2" w:rsidRPr="00AF11A2" w:rsidTr="00AF11A2">
        <w:tc>
          <w:tcPr>
            <w:tcW w:w="2376" w:type="dxa"/>
            <w:shd w:val="clear" w:color="auto" w:fill="auto"/>
          </w:tcPr>
          <w:p w:rsidR="00494659" w:rsidRPr="00AF11A2" w:rsidRDefault="00494659" w:rsidP="00AF11A2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F11A2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</w:tr>
    </w:tbl>
    <w:p w:rsidR="00000000" w:rsidRDefault="00494659" w:rsidP="00494659">
      <w:pPr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**</w:t>
      </w:r>
      <w:proofErr w:type="gramStart"/>
      <w:r>
        <w:rPr>
          <w:rFonts w:ascii="Arial" w:eastAsia="Arial" w:hAnsi="Arial" w:cs="Arial"/>
          <w:sz w:val="20"/>
        </w:rPr>
        <w:t xml:space="preserve">*  </w:t>
      </w:r>
      <w:r w:rsidRPr="00554D56">
        <w:rPr>
          <w:rFonts w:ascii="Arial" w:eastAsia="Arial" w:hAnsi="Arial" w:cs="Arial"/>
          <w:sz w:val="20"/>
        </w:rPr>
        <w:t>Name</w:t>
      </w:r>
      <w:proofErr w:type="gramEnd"/>
      <w:r w:rsidRPr="00554D56">
        <w:rPr>
          <w:rFonts w:ascii="Arial" w:eastAsia="Arial" w:hAnsi="Arial" w:cs="Arial"/>
          <w:sz w:val="20"/>
        </w:rPr>
        <w:t xml:space="preserve"> on PayPal payment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COMPETITORS DETAILS: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554D56" w:rsidRPr="00554D56">
        <w:rPr>
          <w:rFonts w:ascii="Arial" w:eastAsia="Arial" w:hAnsi="Arial" w:cs="Arial"/>
          <w:sz w:val="20"/>
        </w:rPr>
        <w:t xml:space="preserve"> if </w:t>
      </w:r>
      <w:r w:rsidR="00554D56">
        <w:rPr>
          <w:rFonts w:ascii="Arial" w:eastAsia="Arial" w:hAnsi="Arial" w:cs="Arial"/>
          <w:sz w:val="20"/>
        </w:rPr>
        <w:t>d</w:t>
      </w:r>
      <w:r w:rsidR="00554D56" w:rsidRPr="00554D56">
        <w:rPr>
          <w:rFonts w:ascii="Arial" w:eastAsia="Arial" w:hAnsi="Arial" w:cs="Arial"/>
          <w:sz w:val="20"/>
        </w:rPr>
        <w:t>ifferent to Competitor</w:t>
      </w:r>
      <w:r>
        <w:rPr>
          <w:rFonts w:ascii="Arial" w:eastAsia="Arial" w:hAnsi="Arial" w:cs="Arial"/>
          <w:sz w:val="20"/>
        </w:rPr>
        <w:br/>
      </w:r>
      <w:r w:rsidR="00CC7972">
        <w:rPr>
          <w:rFonts w:ascii="Arial" w:eastAsia="Arial" w:hAnsi="Arial" w:cs="Arial"/>
          <w:b/>
          <w:sz w:val="20"/>
        </w:rPr>
        <w:br/>
      </w:r>
    </w:p>
    <w:tbl>
      <w:tblPr>
        <w:tblW w:w="0" w:type="auto"/>
        <w:tblLayout w:type="fixed"/>
        <w:tblCellMar>
          <w:top w:w="35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805"/>
        <w:gridCol w:w="3527"/>
        <w:gridCol w:w="1514"/>
        <w:gridCol w:w="2018"/>
      </w:tblGrid>
      <w:tr w:rsidR="00000000">
        <w:trPr>
          <w:trHeight w:val="29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Date of Birth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9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9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9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9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Telephone No. 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00000" w:rsidRDefault="00AF11A2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00000" w:rsidRDefault="00AF11A2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Next of Kin / Emergency Contact Details:</w:t>
      </w:r>
      <w:r w:rsidR="00CC7972"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CellMar>
          <w:top w:w="31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805"/>
        <w:gridCol w:w="7059"/>
      </w:tblGrid>
      <w:tr w:rsidR="00000000">
        <w:trPr>
          <w:trHeight w:val="2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Telephone No.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Relationship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00000" w:rsidRDefault="00AF11A2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00000" w:rsidRDefault="00AF11A2" w:rsidP="00CC7972">
      <w:pPr>
        <w:spacing w:after="115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COMPETITION CA</w:t>
      </w:r>
      <w:r>
        <w:rPr>
          <w:rFonts w:ascii="Arial" w:eastAsia="Arial" w:hAnsi="Arial" w:cs="Arial"/>
          <w:b/>
          <w:sz w:val="20"/>
        </w:rPr>
        <w:t xml:space="preserve">TEGORIES: </w:t>
      </w: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Layout w:type="fixed"/>
        <w:tblCellMar>
          <w:top w:w="30" w:type="dxa"/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3367"/>
        <w:gridCol w:w="995"/>
        <w:gridCol w:w="3116"/>
        <w:gridCol w:w="2420"/>
      </w:tblGrid>
      <w:tr w:rsidR="00000000">
        <w:trPr>
          <w:trHeight w:val="28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Ski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Paypal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Transaction ID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Snowboard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bottom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Performing inverted tricks  Y/N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Male and Female under 12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00000">
        <w:trPr>
          <w:trHeight w:val="28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Male and Female 12 and over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00000" w:rsidRDefault="00AF11A2">
            <w:pPr>
              <w:spacing w:after="0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11A2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00000" w:rsidRDefault="00AF11A2">
      <w:pPr>
        <w:spacing w:after="2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0"/>
        <w:ind w:right="125"/>
        <w:jc w:val="center"/>
      </w:pPr>
      <w:proofErr w:type="spellStart"/>
      <w:r>
        <w:rPr>
          <w:rFonts w:ascii="Arial" w:eastAsia="Arial" w:hAnsi="Arial" w:cs="Arial"/>
          <w:b/>
          <w:sz w:val="20"/>
        </w:rPr>
        <w:t>Paypal</w:t>
      </w:r>
      <w:proofErr w:type="spellEnd"/>
      <w:r>
        <w:rPr>
          <w:rFonts w:ascii="Arial" w:eastAsia="Arial" w:hAnsi="Arial" w:cs="Arial"/>
          <w:b/>
          <w:sz w:val="20"/>
        </w:rPr>
        <w:t xml:space="preserve"> Email Address:   info@ski-kidsgrove.co.uk </w:t>
      </w:r>
    </w:p>
    <w:p w:rsidR="00000000" w:rsidRDefault="00AF11A2">
      <w:pPr>
        <w:spacing w:after="2"/>
        <w:ind w:left="-122"/>
        <w:rPr>
          <w:rFonts w:ascii="Arial" w:eastAsia="Arial" w:hAnsi="Arial" w:cs="Arial"/>
          <w:b/>
          <w:sz w:val="20"/>
        </w:rPr>
      </w:pPr>
      <w:r>
        <w:rPr>
          <w:lang w:val="en-GB"/>
        </w:rPr>
      </w:r>
      <w:r>
        <w:pict>
          <v:group id="Group 3303" o:spid="_x0000_s1026" style="width:495.2pt;height:.5pt;mso-wrap-distance-left:0;mso-wrap-distance-right:0;mso-position-horizontal-relative:char;mso-position-vertical-relative:line" coordsize="9904,10">
            <o:lock v:ext="edit" text="t"/>
            <v:shape id="Shape 3672" o:spid="_x0000_s1027" style="position:absolute;width:9903;height:9;mso-wrap-style:none;v-text-anchor:middle" coordsize="6289294,9144" path="m,l6289294,r,9144l,9144,,e" fillcolor="black" stroked="f" strokecolor="gray">
              <v:stroke color2="#7f7f7f"/>
              <v:formulas>
                <v:f eqn="val 1"/>
                <v:f eqn="val 1"/>
                <v:f eqn="val 1"/>
                <v:f eqn="val 9144"/>
                <v:f eqn="val 1"/>
              </v:formulas>
              <v:path o:connectlocs="0,0;6289294,0;6289294,9144;0,9144;0,0" textboxrect="0,0,6289294,9144"/>
            </v:shape>
            <w10:anchorlock/>
          </v:group>
        </w:pict>
      </w:r>
    </w:p>
    <w:p w:rsidR="00000000" w:rsidRDefault="00AF11A2">
      <w:pPr>
        <w:spacing w:after="96"/>
        <w:ind w:left="-5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COMPETI</w:t>
      </w:r>
      <w:r>
        <w:rPr>
          <w:rFonts w:ascii="Arial" w:eastAsia="Arial" w:hAnsi="Arial" w:cs="Arial"/>
          <w:b/>
          <w:sz w:val="20"/>
        </w:rPr>
        <w:t xml:space="preserve">TION FEES: </w:t>
      </w:r>
    </w:p>
    <w:p w:rsidR="00000000" w:rsidRDefault="00AF11A2">
      <w:pPr>
        <w:spacing w:after="9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i/>
          <w:sz w:val="20"/>
        </w:rPr>
        <w:t xml:space="preserve">* £20 in advance via </w:t>
      </w:r>
      <w:proofErr w:type="spellStart"/>
      <w:r>
        <w:rPr>
          <w:rFonts w:ascii="Arial" w:eastAsia="Arial" w:hAnsi="Arial" w:cs="Arial"/>
          <w:i/>
          <w:sz w:val="20"/>
        </w:rPr>
        <w:t>Paypal</w:t>
      </w:r>
      <w:proofErr w:type="spellEnd"/>
      <w:r>
        <w:rPr>
          <w:rFonts w:ascii="Arial" w:eastAsia="Arial" w:hAnsi="Arial" w:cs="Arial"/>
          <w:i/>
          <w:sz w:val="20"/>
        </w:rPr>
        <w:t xml:space="preserve"> / in person at club   * £25 on the day of event </w:t>
      </w:r>
    </w:p>
    <w:p w:rsidR="00000000" w:rsidRDefault="00AF11A2">
      <w:pPr>
        <w:spacing w:after="115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IMPORTANT INFO: </w:t>
      </w:r>
    </w:p>
    <w:p w:rsidR="00000000" w:rsidRDefault="00AF11A2" w:rsidP="00494659">
      <w:pPr>
        <w:numPr>
          <w:ilvl w:val="0"/>
          <w:numId w:val="1"/>
        </w:numPr>
        <w:tabs>
          <w:tab w:val="clear" w:pos="720"/>
          <w:tab w:val="num" w:pos="426"/>
        </w:tabs>
        <w:spacing w:after="5" w:line="252" w:lineRule="auto"/>
        <w:ind w:left="426" w:right="140" w:hanging="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If paying via </w:t>
      </w:r>
      <w:proofErr w:type="spellStart"/>
      <w:r>
        <w:rPr>
          <w:rFonts w:ascii="Arial" w:eastAsia="Arial" w:hAnsi="Arial" w:cs="Arial"/>
          <w:sz w:val="20"/>
        </w:rPr>
        <w:t>Paypal</w:t>
      </w:r>
      <w:proofErr w:type="spellEnd"/>
      <w:r>
        <w:rPr>
          <w:rFonts w:ascii="Arial" w:eastAsia="Arial" w:hAnsi="Arial" w:cs="Arial"/>
          <w:sz w:val="20"/>
        </w:rPr>
        <w:t xml:space="preserve">, please </w:t>
      </w:r>
      <w:r w:rsidR="00494659">
        <w:rPr>
          <w:rFonts w:ascii="Arial" w:eastAsia="Arial" w:hAnsi="Arial" w:cs="Arial"/>
          <w:sz w:val="20"/>
        </w:rPr>
        <w:t>(</w:t>
      </w:r>
      <w:proofErr w:type="spellStart"/>
      <w:r w:rsidR="00494659">
        <w:rPr>
          <w:rFonts w:ascii="Arial" w:eastAsia="Arial" w:hAnsi="Arial" w:cs="Arial"/>
          <w:sz w:val="20"/>
        </w:rPr>
        <w:t>i</w:t>
      </w:r>
      <w:proofErr w:type="spellEnd"/>
      <w:r w:rsidR="00494659"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>enter your payment transaction ID in the field above and</w:t>
      </w:r>
      <w:r w:rsidR="00494659">
        <w:rPr>
          <w:rFonts w:ascii="Arial" w:eastAsia="Arial" w:hAnsi="Arial" w:cs="Arial"/>
          <w:sz w:val="20"/>
        </w:rPr>
        <w:t>, (ii) if the payment name is not the same as the competitor, fill in the box at the top of the form then (iii)</w:t>
      </w:r>
      <w:r>
        <w:rPr>
          <w:rFonts w:ascii="Arial" w:eastAsia="Arial" w:hAnsi="Arial" w:cs="Arial"/>
          <w:sz w:val="20"/>
        </w:rPr>
        <w:t xml:space="preserve"> email the completed form to </w:t>
      </w:r>
      <w:hyperlink r:id="rId7" w:history="1">
        <w:r w:rsidR="00494659" w:rsidRPr="00354F96">
          <w:rPr>
            <w:rStyle w:val="Hyperlink"/>
            <w:rFonts w:ascii="Arial" w:eastAsia="Arial" w:hAnsi="Arial" w:cs="Arial"/>
            <w:sz w:val="20"/>
            <w:lang w:val="en-GB" w:eastAsia="ar-SA" w:bidi="ar-SA"/>
          </w:rPr>
          <w:t>info@ski-kidsgrove.co.uk</w:t>
        </w:r>
      </w:hyperlink>
      <w:r w:rsidR="0049465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. </w:t>
      </w:r>
    </w:p>
    <w:p w:rsidR="00000000" w:rsidRDefault="00AF11A2" w:rsidP="00494659">
      <w:pPr>
        <w:numPr>
          <w:ilvl w:val="0"/>
          <w:numId w:val="1"/>
        </w:numPr>
        <w:tabs>
          <w:tab w:val="clear" w:pos="720"/>
          <w:tab w:val="num" w:pos="426"/>
        </w:tabs>
        <w:spacing w:after="5" w:line="252" w:lineRule="auto"/>
        <w:ind w:left="426" w:right="140" w:hanging="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Long slee</w:t>
      </w:r>
      <w:r>
        <w:rPr>
          <w:rFonts w:ascii="Arial" w:eastAsia="Arial" w:hAnsi="Arial" w:cs="Arial"/>
          <w:sz w:val="20"/>
        </w:rPr>
        <w:t xml:space="preserve">ves, trousers, gloves and helmets must be worn.  </w:t>
      </w:r>
    </w:p>
    <w:p w:rsidR="00000000" w:rsidRDefault="00AF11A2" w:rsidP="00494659">
      <w:pPr>
        <w:numPr>
          <w:ilvl w:val="0"/>
          <w:numId w:val="1"/>
        </w:numPr>
        <w:tabs>
          <w:tab w:val="clear" w:pos="720"/>
          <w:tab w:val="num" w:pos="426"/>
        </w:tabs>
        <w:spacing w:after="5" w:line="252" w:lineRule="auto"/>
        <w:ind w:left="426" w:right="140" w:hanging="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Ski Kidsgrove</w:t>
      </w:r>
      <w:r w:rsidR="00494659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its officers, employees, members, voluntary helpers and all others associated with this event do not accept liability for injury loss or damage of any kind. </w:t>
      </w:r>
    </w:p>
    <w:p w:rsidR="00000000" w:rsidRDefault="00AF11A2" w:rsidP="00494659">
      <w:pPr>
        <w:numPr>
          <w:ilvl w:val="0"/>
          <w:numId w:val="1"/>
        </w:numPr>
        <w:tabs>
          <w:tab w:val="clear" w:pos="720"/>
          <w:tab w:val="num" w:pos="426"/>
        </w:tabs>
        <w:spacing w:after="5" w:line="252" w:lineRule="auto"/>
        <w:ind w:left="426" w:right="140" w:hanging="426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There will be no refund of entry </w:t>
      </w:r>
      <w:r>
        <w:rPr>
          <w:rFonts w:ascii="Arial" w:eastAsia="Arial" w:hAnsi="Arial" w:cs="Arial"/>
          <w:sz w:val="20"/>
        </w:rPr>
        <w:t xml:space="preserve">fees for </w:t>
      </w:r>
      <w:r w:rsidR="00494659">
        <w:rPr>
          <w:rFonts w:ascii="Arial" w:eastAsia="Arial" w:hAnsi="Arial" w:cs="Arial"/>
          <w:sz w:val="20"/>
        </w:rPr>
        <w:t>non-attendance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. </w:t>
      </w:r>
    </w:p>
    <w:p w:rsidR="00000000" w:rsidRDefault="00AF11A2" w:rsidP="0049465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right="140" w:hanging="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You must be trained and assessed in another sport if you wish to perform inverted tricks</w:t>
      </w:r>
      <w:r>
        <w:rPr>
          <w:rFonts w:ascii="Arial" w:eastAsia="Arial" w:hAnsi="Arial" w:cs="Arial"/>
          <w:sz w:val="20"/>
        </w:rPr>
        <w:t xml:space="preserve">. </w:t>
      </w:r>
    </w:p>
    <w:p w:rsidR="00000000" w:rsidRDefault="00AF11A2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5" w:line="252" w:lineRule="auto"/>
        <w:ind w:left="-5" w:right="14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have read the above and agree to abide by the rules. </w:t>
      </w:r>
    </w:p>
    <w:p w:rsidR="00000000" w:rsidRDefault="00AF11A2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5" w:line="252" w:lineRule="auto"/>
        <w:ind w:left="-5" w:right="14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Print Name: _______________________________ </w:t>
      </w:r>
    </w:p>
    <w:p w:rsidR="00000000" w:rsidRDefault="00AF11A2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5" w:line="252" w:lineRule="auto"/>
        <w:ind w:left="-5" w:right="14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Signed:        _________________</w:t>
      </w:r>
      <w:r>
        <w:rPr>
          <w:rFonts w:ascii="Arial" w:eastAsia="Arial" w:hAnsi="Arial" w:cs="Arial"/>
          <w:sz w:val="20"/>
        </w:rPr>
        <w:t xml:space="preserve">______________    Parent or Guardian (if under 18 years of age). </w:t>
      </w:r>
    </w:p>
    <w:p w:rsidR="00000000" w:rsidRDefault="00AF11A2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00000" w:rsidRDefault="00AF11A2">
      <w:pPr>
        <w:spacing w:after="3"/>
        <w:ind w:left="10" w:right="160" w:hanging="10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Ski Kidsgrove, </w:t>
      </w:r>
      <w:proofErr w:type="spellStart"/>
      <w:r>
        <w:rPr>
          <w:rFonts w:ascii="Arial" w:eastAsia="Arial" w:hAnsi="Arial" w:cs="Arial"/>
          <w:sz w:val="18"/>
        </w:rPr>
        <w:t>Bathpool</w:t>
      </w:r>
      <w:proofErr w:type="spellEnd"/>
      <w:r>
        <w:rPr>
          <w:rFonts w:ascii="Arial" w:eastAsia="Arial" w:hAnsi="Arial" w:cs="Arial"/>
          <w:sz w:val="18"/>
        </w:rPr>
        <w:t xml:space="preserve"> Park, Kidsgrove</w:t>
      </w:r>
      <w:proofErr w:type="gramStart"/>
      <w:r>
        <w:rPr>
          <w:rFonts w:ascii="Arial" w:eastAsia="Arial" w:hAnsi="Arial" w:cs="Arial"/>
          <w:sz w:val="18"/>
        </w:rPr>
        <w:t>,ST7</w:t>
      </w:r>
      <w:proofErr w:type="gramEnd"/>
      <w:r>
        <w:rPr>
          <w:rFonts w:ascii="Arial" w:eastAsia="Arial" w:hAnsi="Arial" w:cs="Arial"/>
          <w:sz w:val="18"/>
        </w:rPr>
        <w:t xml:space="preserve"> 4EF </w:t>
      </w:r>
    </w:p>
    <w:p w:rsidR="00AF11A2" w:rsidRPr="00CC7972" w:rsidRDefault="00AF11A2">
      <w:pPr>
        <w:spacing w:after="3"/>
        <w:ind w:left="10" w:right="155" w:hanging="10"/>
        <w:jc w:val="center"/>
        <w:rPr>
          <w:lang w:val="fr-FR"/>
        </w:rPr>
      </w:pPr>
      <w:r w:rsidRPr="00CC7972">
        <w:rPr>
          <w:rFonts w:ascii="Arial" w:eastAsia="Arial" w:hAnsi="Arial" w:cs="Arial"/>
          <w:sz w:val="18"/>
          <w:lang w:val="fr-FR"/>
        </w:rPr>
        <w:t xml:space="preserve">T: 01782 784908 E: info@ski-kidsgrove.co.uk </w:t>
      </w:r>
    </w:p>
    <w:sectPr w:rsidR="00AF11A2" w:rsidRPr="00CC7972" w:rsidSect="00494659">
      <w:pgSz w:w="11906" w:h="16838"/>
      <w:pgMar w:top="1440" w:right="566" w:bottom="426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72"/>
    <w:rsid w:val="00320132"/>
    <w:rsid w:val="00494659"/>
    <w:rsid w:val="00554D56"/>
    <w:rsid w:val="00AF11A2"/>
    <w:rsid w:val="00B652C3"/>
    <w:rsid w:val="00C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z1">
    <w:name w:val="WW8Num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i-kidsgro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5223803213094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https://www.facebook.com/events/1522380321309446/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John</cp:lastModifiedBy>
  <cp:revision>4</cp:revision>
  <cp:lastPrinted>1601-01-01T00:00:00Z</cp:lastPrinted>
  <dcterms:created xsi:type="dcterms:W3CDTF">2019-08-23T11:40:00Z</dcterms:created>
  <dcterms:modified xsi:type="dcterms:W3CDTF">2019-08-23T11:59:00Z</dcterms:modified>
</cp:coreProperties>
</file>